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7A8" w:rsidRDefault="00351631" w:rsidP="00816400">
      <w:pPr>
        <w:pBdr>
          <w:bottom w:val="single" w:sz="4" w:space="1" w:color="auto"/>
        </w:pBdr>
        <w:jc w:val="center"/>
      </w:pPr>
      <w:r>
        <w:t>ACTA COMISION CONECTIVIDAD Y COMUNICACIONES</w:t>
      </w:r>
    </w:p>
    <w:p w:rsidR="00816400" w:rsidRDefault="00816400" w:rsidP="00816400">
      <w:pPr>
        <w:pBdr>
          <w:bottom w:val="single" w:sz="4" w:space="1" w:color="auto"/>
        </w:pBdr>
        <w:jc w:val="center"/>
      </w:pPr>
      <w:r>
        <w:t>2º ENCUENTRO BINACIONAL DE TURISMO – OCTUBRE 2009</w:t>
      </w:r>
    </w:p>
    <w:p w:rsidR="00351631" w:rsidRPr="003B03A7" w:rsidRDefault="00351631" w:rsidP="00351631">
      <w:pPr>
        <w:pStyle w:val="Prrafodelista"/>
        <w:numPr>
          <w:ilvl w:val="0"/>
          <w:numId w:val="1"/>
        </w:numPr>
        <w:rPr>
          <w:b/>
          <w:u w:val="single"/>
        </w:rPr>
      </w:pPr>
      <w:r w:rsidRPr="003B03A7">
        <w:rPr>
          <w:b/>
          <w:u w:val="single"/>
        </w:rPr>
        <w:t xml:space="preserve">Habilitación Paso </w:t>
      </w:r>
      <w:proofErr w:type="spellStart"/>
      <w:r w:rsidRPr="003B03A7">
        <w:rPr>
          <w:b/>
          <w:u w:val="single"/>
        </w:rPr>
        <w:t>Puelo</w:t>
      </w:r>
      <w:proofErr w:type="spellEnd"/>
      <w:r w:rsidRPr="003B03A7">
        <w:rPr>
          <w:b/>
          <w:u w:val="single"/>
        </w:rPr>
        <w:t xml:space="preserve"> (El Bolsón)</w:t>
      </w:r>
    </w:p>
    <w:p w:rsidR="00351631" w:rsidRDefault="00351631">
      <w:r>
        <w:t xml:space="preserve">Generar la conectividad vehicular, con un estándar turístico. En corto plazo, con conectividad </w:t>
      </w:r>
      <w:proofErr w:type="spellStart"/>
      <w:r>
        <w:t>bimodal</w:t>
      </w:r>
      <w:proofErr w:type="spellEnd"/>
      <w:r>
        <w:t xml:space="preserve"> terrestre – lacustre. </w:t>
      </w:r>
    </w:p>
    <w:p w:rsidR="00351631" w:rsidRDefault="00351631">
      <w:r w:rsidRPr="00351631">
        <w:rPr>
          <w:u w:val="single"/>
        </w:rPr>
        <w:t>Argentina:</w:t>
      </w:r>
      <w:r>
        <w:t xml:space="preserve"> </w:t>
      </w:r>
    </w:p>
    <w:p w:rsidR="00351631" w:rsidRDefault="00351631" w:rsidP="00351631">
      <w:pPr>
        <w:pStyle w:val="Prrafodelista"/>
        <w:numPr>
          <w:ilvl w:val="0"/>
          <w:numId w:val="2"/>
        </w:numPr>
      </w:pPr>
      <w:r>
        <w:t>Faltan por construir 14 Km., más un puente.</w:t>
      </w:r>
    </w:p>
    <w:p w:rsidR="00351631" w:rsidRDefault="00351631" w:rsidP="00351631">
      <w:pPr>
        <w:pStyle w:val="Prrafodelista"/>
        <w:numPr>
          <w:ilvl w:val="0"/>
          <w:numId w:val="2"/>
        </w:numPr>
      </w:pPr>
      <w:r>
        <w:t xml:space="preserve">Solicitar a los actores que gestionan y financian los proyectos que puedan asistir al próximo taller, de manera que se coordinen estrategias con los </w:t>
      </w:r>
      <w:r w:rsidR="003B03A7">
        <w:t>homólogos</w:t>
      </w:r>
      <w:r>
        <w:t xml:space="preserve"> chilenos (Ministro de Obras Publicas Chubut</w:t>
      </w:r>
      <w:r w:rsidR="003B03A7">
        <w:t>, Intendentes Parques Nacionales</w:t>
      </w:r>
      <w:r>
        <w:t xml:space="preserve"> – SEREMI Obras Publicas </w:t>
      </w:r>
      <w:proofErr w:type="spellStart"/>
      <w:r>
        <w:t>Region</w:t>
      </w:r>
      <w:proofErr w:type="spellEnd"/>
      <w:r>
        <w:t xml:space="preserve"> de Los Lagos)</w:t>
      </w:r>
    </w:p>
    <w:p w:rsidR="003B03A7" w:rsidRDefault="003B03A7" w:rsidP="00351631">
      <w:pPr>
        <w:pStyle w:val="Prrafodelista"/>
        <w:numPr>
          <w:ilvl w:val="0"/>
          <w:numId w:val="2"/>
        </w:numPr>
      </w:pPr>
      <w:r>
        <w:t>Solicitar incluir en tabla del próximo Comité de Integración</w:t>
      </w:r>
    </w:p>
    <w:p w:rsidR="00351631" w:rsidRPr="00351631" w:rsidRDefault="00351631">
      <w:pPr>
        <w:rPr>
          <w:u w:val="single"/>
        </w:rPr>
      </w:pPr>
      <w:r w:rsidRPr="00351631">
        <w:rPr>
          <w:u w:val="single"/>
        </w:rPr>
        <w:t xml:space="preserve">Chile: </w:t>
      </w:r>
    </w:p>
    <w:p w:rsidR="00351631" w:rsidRDefault="00351631" w:rsidP="00351631">
      <w:pPr>
        <w:pStyle w:val="Prrafodelista"/>
        <w:numPr>
          <w:ilvl w:val="0"/>
          <w:numId w:val="3"/>
        </w:numPr>
      </w:pPr>
      <w:r>
        <w:t>En construcción, en un plazo de 5 años hasta Lago Inferior. Falta estudio de construcción camino por Lago Inferior.</w:t>
      </w:r>
    </w:p>
    <w:p w:rsidR="00351631" w:rsidRDefault="00351631" w:rsidP="00351631">
      <w:pPr>
        <w:pStyle w:val="Prrafodelista"/>
        <w:numPr>
          <w:ilvl w:val="0"/>
          <w:numId w:val="3"/>
        </w:numPr>
      </w:pPr>
      <w:r>
        <w:t xml:space="preserve">Mantener la decisión de generar la conectividad terrestre hacia el Paso </w:t>
      </w:r>
      <w:proofErr w:type="spellStart"/>
      <w:r>
        <w:t>Puelo</w:t>
      </w:r>
      <w:proofErr w:type="spellEnd"/>
      <w:r>
        <w:t xml:space="preserve">. </w:t>
      </w:r>
    </w:p>
    <w:p w:rsidR="003B03A7" w:rsidRDefault="003B03A7" w:rsidP="003B03A7">
      <w:pPr>
        <w:pStyle w:val="Prrafodelista"/>
      </w:pPr>
    </w:p>
    <w:p w:rsidR="003B03A7" w:rsidRPr="003B03A7" w:rsidRDefault="003B03A7" w:rsidP="003B03A7">
      <w:pPr>
        <w:pStyle w:val="Prrafodelista"/>
        <w:numPr>
          <w:ilvl w:val="0"/>
          <w:numId w:val="1"/>
        </w:numPr>
        <w:rPr>
          <w:b/>
          <w:u w:val="single"/>
        </w:rPr>
      </w:pPr>
      <w:r w:rsidRPr="003B03A7">
        <w:rPr>
          <w:b/>
          <w:u w:val="single"/>
        </w:rPr>
        <w:t>Construc</w:t>
      </w:r>
      <w:r>
        <w:rPr>
          <w:b/>
          <w:u w:val="single"/>
        </w:rPr>
        <w:t>ción Camino Terrestre Puerto Montt - Chaitén</w:t>
      </w:r>
    </w:p>
    <w:p w:rsidR="00554491" w:rsidRDefault="003B03A7" w:rsidP="003B03A7">
      <w:r w:rsidRPr="003B03A7">
        <w:rPr>
          <w:u w:val="single"/>
        </w:rPr>
        <w:t>Largo Plazo:</w:t>
      </w:r>
      <w:r>
        <w:t xml:space="preserve"> </w:t>
      </w:r>
      <w:r w:rsidR="00554491">
        <w:t>Generar la conectividad vial terrestre completa entre Puerto Montt y Chaitén</w:t>
      </w:r>
    </w:p>
    <w:p w:rsidR="003B03A7" w:rsidRDefault="00554491" w:rsidP="00554491">
      <w:pPr>
        <w:pStyle w:val="Prrafodelista"/>
        <w:numPr>
          <w:ilvl w:val="0"/>
          <w:numId w:val="4"/>
        </w:numPr>
      </w:pPr>
      <w:r>
        <w:t>I</w:t>
      </w:r>
      <w:r w:rsidR="003B03A7">
        <w:t xml:space="preserve">mplica construir dos tramos de camino entre Pichanco – </w:t>
      </w:r>
      <w:proofErr w:type="spellStart"/>
      <w:r w:rsidR="003B03A7">
        <w:t>Leptepú</w:t>
      </w:r>
      <w:proofErr w:type="spellEnd"/>
      <w:r w:rsidR="003B03A7">
        <w:t xml:space="preserve"> y Fiordo Largo – Caleta Gonzalo, con un alto costo de inversión, en etapa de </w:t>
      </w:r>
      <w:proofErr w:type="spellStart"/>
      <w:r w:rsidR="003B03A7">
        <w:t>prefactibilidad</w:t>
      </w:r>
      <w:proofErr w:type="spellEnd"/>
      <w:r>
        <w:t>.</w:t>
      </w:r>
    </w:p>
    <w:p w:rsidR="00554491" w:rsidRDefault="003B03A7" w:rsidP="003B03A7">
      <w:pPr>
        <w:rPr>
          <w:u w:val="single"/>
        </w:rPr>
      </w:pPr>
      <w:r w:rsidRPr="00554491">
        <w:rPr>
          <w:u w:val="single"/>
        </w:rPr>
        <w:t>Corto Plazo:</w:t>
      </w:r>
      <w:r w:rsidRPr="00554491">
        <w:t xml:space="preserve"> </w:t>
      </w:r>
      <w:r w:rsidR="00554491">
        <w:t xml:space="preserve">Generar la conectividad </w:t>
      </w:r>
      <w:proofErr w:type="spellStart"/>
      <w:r w:rsidR="00554491">
        <w:t>bimodal</w:t>
      </w:r>
      <w:proofErr w:type="spellEnd"/>
      <w:r w:rsidR="00554491">
        <w:t xml:space="preserve"> terrestre marítima</w:t>
      </w:r>
    </w:p>
    <w:p w:rsidR="003B03A7" w:rsidRDefault="00554491" w:rsidP="00554491">
      <w:pPr>
        <w:pStyle w:val="Prrafodelista"/>
        <w:numPr>
          <w:ilvl w:val="0"/>
          <w:numId w:val="4"/>
        </w:numPr>
      </w:pPr>
      <w:r>
        <w:t>C</w:t>
      </w:r>
      <w:r w:rsidR="003B03A7">
        <w:t xml:space="preserve">on barcazas en </w:t>
      </w:r>
      <w:r>
        <w:t xml:space="preserve">tramos sin camino, </w:t>
      </w:r>
      <w:r w:rsidR="003B03A7">
        <w:t>a través de contrato plurianual, que garantiza frecuen</w:t>
      </w:r>
      <w:r>
        <w:t>cia, tarifa y nivel de servicio.</w:t>
      </w:r>
    </w:p>
    <w:p w:rsidR="00554491" w:rsidRDefault="00554491" w:rsidP="00554491">
      <w:pPr>
        <w:pStyle w:val="Prrafodelista"/>
        <w:numPr>
          <w:ilvl w:val="0"/>
          <w:numId w:val="4"/>
        </w:numPr>
      </w:pPr>
      <w:r>
        <w:t>Mejoras en tramo Caleta Gonzalo Chaitén (afectado por emergencia Volcán Chaitén), en estudio alternativas de trazado, incluyendo el camino costero.</w:t>
      </w:r>
    </w:p>
    <w:p w:rsidR="00554491" w:rsidRDefault="00554491" w:rsidP="00554491">
      <w:pPr>
        <w:pStyle w:val="Prrafodelista"/>
      </w:pPr>
    </w:p>
    <w:p w:rsidR="003B03A7" w:rsidRPr="00554491" w:rsidRDefault="00554491" w:rsidP="00554491">
      <w:pPr>
        <w:pStyle w:val="Prrafodelista"/>
        <w:numPr>
          <w:ilvl w:val="0"/>
          <w:numId w:val="1"/>
        </w:numPr>
        <w:rPr>
          <w:b/>
          <w:u w:val="single"/>
        </w:rPr>
      </w:pPr>
      <w:r w:rsidRPr="00554491">
        <w:rPr>
          <w:b/>
          <w:u w:val="single"/>
        </w:rPr>
        <w:t xml:space="preserve">Mejoramiento Camino </w:t>
      </w:r>
      <w:proofErr w:type="spellStart"/>
      <w:r w:rsidRPr="00554491">
        <w:rPr>
          <w:b/>
          <w:u w:val="single"/>
        </w:rPr>
        <w:t>Trevelin</w:t>
      </w:r>
      <w:proofErr w:type="spellEnd"/>
      <w:r w:rsidRPr="00554491">
        <w:rPr>
          <w:b/>
          <w:u w:val="single"/>
        </w:rPr>
        <w:t xml:space="preserve"> – Paso </w:t>
      </w:r>
      <w:proofErr w:type="spellStart"/>
      <w:r w:rsidRPr="00554491">
        <w:rPr>
          <w:b/>
          <w:u w:val="single"/>
        </w:rPr>
        <w:t>Futaleufú</w:t>
      </w:r>
      <w:proofErr w:type="spellEnd"/>
    </w:p>
    <w:p w:rsidR="00554491" w:rsidRDefault="00554491" w:rsidP="00554491">
      <w:r>
        <w:t xml:space="preserve">Se establece la necesidad de mejorar el estándar del camino internacional entre </w:t>
      </w:r>
      <w:proofErr w:type="spellStart"/>
      <w:r>
        <w:t>Trevelin</w:t>
      </w:r>
      <w:proofErr w:type="spellEnd"/>
      <w:r>
        <w:t xml:space="preserve"> y el Paso </w:t>
      </w:r>
      <w:proofErr w:type="spellStart"/>
      <w:r>
        <w:t>Futaleufú</w:t>
      </w:r>
      <w:proofErr w:type="spellEnd"/>
      <w:r>
        <w:t>.</w:t>
      </w:r>
    </w:p>
    <w:p w:rsidR="00554491" w:rsidRDefault="00554491" w:rsidP="00554491">
      <w:r>
        <w:t>Se debe plantear este requerimiento a las autoridades nacionales y provinciales que pueden generar el financiamiento de estas iniciativas.</w:t>
      </w:r>
    </w:p>
    <w:p w:rsidR="00554491" w:rsidRDefault="00554491" w:rsidP="00554491">
      <w:r>
        <w:t>Incluir esta necesidad en el próximo Comité de Integración.</w:t>
      </w:r>
    </w:p>
    <w:p w:rsidR="00816400" w:rsidRDefault="00816400" w:rsidP="00554491"/>
    <w:p w:rsidR="00816400" w:rsidRDefault="00816400" w:rsidP="00554491"/>
    <w:p w:rsidR="00554491" w:rsidRPr="00554491" w:rsidRDefault="00554491" w:rsidP="00554491">
      <w:pPr>
        <w:pStyle w:val="Prrafodelista"/>
        <w:numPr>
          <w:ilvl w:val="0"/>
          <w:numId w:val="1"/>
        </w:numPr>
        <w:rPr>
          <w:b/>
          <w:u w:val="single"/>
        </w:rPr>
      </w:pPr>
      <w:r w:rsidRPr="00554491">
        <w:rPr>
          <w:b/>
          <w:u w:val="single"/>
        </w:rPr>
        <w:lastRenderedPageBreak/>
        <w:t xml:space="preserve">Integrar Control Fronterizo </w:t>
      </w:r>
    </w:p>
    <w:p w:rsidR="00554491" w:rsidRDefault="00554491" w:rsidP="003B03A7">
      <w:r>
        <w:t>En particular, en el Paso Río Encuentro - Palena, en 2011 deberían estar construidos los nuevos puestos fronterizos en ambos países.</w:t>
      </w:r>
      <w:r w:rsidR="00816400">
        <w:t xml:space="preserve"> Esto facilitaría la integración del control fronterizo. Realizar las gestiones necesarias para aquello.</w:t>
      </w:r>
    </w:p>
    <w:sectPr w:rsidR="00554491" w:rsidSect="00DE17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64AE"/>
    <w:multiLevelType w:val="hybridMultilevel"/>
    <w:tmpl w:val="71B6DAC6"/>
    <w:lvl w:ilvl="0" w:tplc="5F269062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1C1480"/>
    <w:multiLevelType w:val="hybridMultilevel"/>
    <w:tmpl w:val="EAE26A92"/>
    <w:lvl w:ilvl="0" w:tplc="5F269062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DB22D5"/>
    <w:multiLevelType w:val="hybridMultilevel"/>
    <w:tmpl w:val="0C06BB30"/>
    <w:lvl w:ilvl="0" w:tplc="5F269062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093C15"/>
    <w:multiLevelType w:val="hybridMultilevel"/>
    <w:tmpl w:val="76EE10A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compat/>
  <w:rsids>
    <w:rsidRoot w:val="00351631"/>
    <w:rsid w:val="00351631"/>
    <w:rsid w:val="003B03A7"/>
    <w:rsid w:val="00554491"/>
    <w:rsid w:val="00816400"/>
    <w:rsid w:val="00DE1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7A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516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325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Mauricio</dc:creator>
  <cp:lastModifiedBy>Mauricio</cp:lastModifiedBy>
  <cp:revision>1</cp:revision>
  <dcterms:created xsi:type="dcterms:W3CDTF">2009-10-23T13:15:00Z</dcterms:created>
  <dcterms:modified xsi:type="dcterms:W3CDTF">2009-10-23T13:48:00Z</dcterms:modified>
</cp:coreProperties>
</file>